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2F" w:rsidRPr="00A33C5E" w:rsidRDefault="00B1682F" w:rsidP="00B1682F">
      <w:pPr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bookmark0"/>
      <w:r w:rsidRPr="00A33C5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1EA2FA48" wp14:editId="6D6853E7">
            <wp:simplePos x="0" y="0"/>
            <wp:positionH relativeFrom="column">
              <wp:posOffset>2707005</wp:posOffset>
            </wp:positionH>
            <wp:positionV relativeFrom="paragraph">
              <wp:posOffset>-315595</wp:posOffset>
            </wp:positionV>
            <wp:extent cx="742950" cy="923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5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</w:t>
      </w: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33C5E">
        <w:rPr>
          <w:rFonts w:ascii="Times New Roman" w:eastAsia="Times New Roman" w:hAnsi="Times New Roman" w:cs="Times New Roman"/>
          <w:b/>
          <w:sz w:val="28"/>
        </w:rPr>
        <w:t>РЕСПУБЛИКА КРЫМ</w:t>
      </w: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33C5E">
        <w:rPr>
          <w:rFonts w:ascii="Times New Roman" w:eastAsia="Times New Roman" w:hAnsi="Times New Roman" w:cs="Times New Roman"/>
          <w:b/>
          <w:sz w:val="28"/>
        </w:rPr>
        <w:t>РАЗДОЛЬНЕНСКИЙ РАЙОН</w:t>
      </w: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33C5E">
        <w:rPr>
          <w:rFonts w:ascii="Times New Roman" w:eastAsia="Times New Roman" w:hAnsi="Times New Roman" w:cs="Times New Roman"/>
          <w:b/>
          <w:sz w:val="28"/>
        </w:rPr>
        <w:t xml:space="preserve">СЕРЕБРЯНСКИЙ СЕЛЬСКИЙ СОВЕТ </w:t>
      </w: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82F" w:rsidRPr="00A33C5E" w:rsidRDefault="00057EF8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</w:rPr>
        <w:t xml:space="preserve">13 (внеочередная) </w:t>
      </w:r>
      <w:r w:rsidR="00B1682F" w:rsidRPr="00A33C5E">
        <w:rPr>
          <w:rFonts w:ascii="Times New Roman" w:eastAsia="Times New Roman" w:hAnsi="Times New Roman" w:cs="Times New Roman"/>
          <w:b/>
          <w:sz w:val="28"/>
        </w:rPr>
        <w:t>сессия 2 созыва</w:t>
      </w: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33C5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1682F" w:rsidRPr="00A33C5E" w:rsidRDefault="00B1682F" w:rsidP="00B1682F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682F" w:rsidRPr="00A33C5E" w:rsidRDefault="00B1682F" w:rsidP="00B1682F">
      <w:pPr>
        <w:rPr>
          <w:rFonts w:ascii="Times New Roman" w:eastAsia="Times New Roman" w:hAnsi="Times New Roman" w:cs="Times New Roman"/>
          <w:sz w:val="28"/>
        </w:rPr>
      </w:pPr>
      <w:r w:rsidRPr="00A33C5E">
        <w:rPr>
          <w:rFonts w:ascii="Times New Roman" w:eastAsia="Times New Roman" w:hAnsi="Times New Roman" w:cs="Times New Roman"/>
          <w:sz w:val="28"/>
          <w:u w:val="single"/>
        </w:rPr>
        <w:t>«</w:t>
      </w:r>
      <w:r w:rsidR="00057EF8">
        <w:rPr>
          <w:rFonts w:ascii="Times New Roman" w:eastAsia="Times New Roman" w:hAnsi="Times New Roman" w:cs="Times New Roman"/>
          <w:sz w:val="28"/>
          <w:u w:val="single"/>
        </w:rPr>
        <w:t xml:space="preserve"> 10</w:t>
      </w:r>
      <w:r w:rsidRPr="00A33C5E">
        <w:rPr>
          <w:rFonts w:ascii="Times New Roman" w:eastAsia="Times New Roman" w:hAnsi="Times New Roman" w:cs="Times New Roman"/>
          <w:sz w:val="28"/>
          <w:u w:val="single"/>
        </w:rPr>
        <w:t xml:space="preserve"> »  </w:t>
      </w:r>
      <w:r w:rsidR="00057EF8">
        <w:rPr>
          <w:rFonts w:ascii="Times New Roman" w:eastAsia="Times New Roman" w:hAnsi="Times New Roman" w:cs="Times New Roman"/>
          <w:sz w:val="28"/>
          <w:u w:val="single"/>
        </w:rPr>
        <w:t>сентября</w:t>
      </w:r>
      <w:r w:rsidRPr="00A33C5E">
        <w:rPr>
          <w:rFonts w:ascii="Times New Roman" w:eastAsia="Times New Roman" w:hAnsi="Times New Roman" w:cs="Times New Roman"/>
          <w:sz w:val="28"/>
          <w:u w:val="single"/>
        </w:rPr>
        <w:t xml:space="preserve"> 2020 года </w:t>
      </w:r>
      <w:r w:rsidRPr="00A33C5E">
        <w:rPr>
          <w:rFonts w:ascii="Times New Roman" w:eastAsia="Times New Roman" w:hAnsi="Times New Roman" w:cs="Times New Roman"/>
          <w:sz w:val="28"/>
        </w:rPr>
        <w:tab/>
        <w:t xml:space="preserve">        с. Серебрянка</w:t>
      </w:r>
      <w:r w:rsidRPr="00A33C5E">
        <w:rPr>
          <w:rFonts w:ascii="Times New Roman" w:eastAsia="Times New Roman" w:hAnsi="Times New Roman" w:cs="Times New Roman"/>
          <w:sz w:val="28"/>
        </w:rPr>
        <w:tab/>
      </w:r>
      <w:r w:rsidRPr="00A33C5E">
        <w:rPr>
          <w:rFonts w:ascii="Times New Roman" w:eastAsia="Times New Roman" w:hAnsi="Times New Roman" w:cs="Times New Roman"/>
          <w:sz w:val="28"/>
        </w:rPr>
        <w:tab/>
      </w:r>
      <w:r w:rsidRPr="00A33C5E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A33C5E">
        <w:rPr>
          <w:rFonts w:ascii="Times New Roman" w:eastAsia="Times New Roman" w:hAnsi="Times New Roman" w:cs="Times New Roman"/>
          <w:sz w:val="28"/>
        </w:rPr>
        <w:t xml:space="preserve"> № </w:t>
      </w:r>
      <w:r w:rsidR="00057EF8">
        <w:rPr>
          <w:rFonts w:ascii="Times New Roman" w:eastAsia="Times New Roman" w:hAnsi="Times New Roman" w:cs="Times New Roman"/>
          <w:sz w:val="28"/>
        </w:rPr>
        <w:t>85</w:t>
      </w:r>
    </w:p>
    <w:p w:rsidR="00785FA7" w:rsidRDefault="006700BA" w:rsidP="00B1682F">
      <w:pPr>
        <w:pStyle w:val="10"/>
        <w:keepNext/>
        <w:keepLines/>
        <w:shd w:val="clear" w:color="auto" w:fill="auto"/>
        <w:spacing w:after="0" w:line="240" w:lineRule="auto"/>
        <w:ind w:right="2553" w:firstLine="0"/>
        <w:jc w:val="both"/>
        <w:rPr>
          <w:sz w:val="28"/>
          <w:szCs w:val="28"/>
        </w:rPr>
      </w:pPr>
      <w:r w:rsidRPr="00B1682F">
        <w:rPr>
          <w:sz w:val="28"/>
          <w:szCs w:val="28"/>
        </w:rPr>
        <w:t>О</w:t>
      </w:r>
      <w:r w:rsidRPr="00B1682F">
        <w:rPr>
          <w:sz w:val="28"/>
          <w:szCs w:val="28"/>
        </w:rPr>
        <w:tab/>
        <w:t>мерах поддержки субъектов малого и среднего предпринимательства, арендующих объекты муниципальной собственности</w:t>
      </w:r>
      <w:bookmarkEnd w:id="0"/>
    </w:p>
    <w:p w:rsidR="00B1682F" w:rsidRPr="00B1682F" w:rsidRDefault="00B1682F" w:rsidP="00B1682F">
      <w:pPr>
        <w:pStyle w:val="10"/>
        <w:keepNext/>
        <w:keepLines/>
        <w:shd w:val="clear" w:color="auto" w:fill="auto"/>
        <w:spacing w:after="0" w:line="240" w:lineRule="auto"/>
        <w:ind w:right="2553" w:firstLine="0"/>
        <w:jc w:val="both"/>
        <w:rPr>
          <w:sz w:val="28"/>
          <w:szCs w:val="28"/>
        </w:rPr>
      </w:pPr>
    </w:p>
    <w:p w:rsidR="00785FA7" w:rsidRPr="00B1682F" w:rsidRDefault="006700BA" w:rsidP="00B1682F">
      <w:pPr>
        <w:pStyle w:val="11"/>
        <w:shd w:val="clear" w:color="auto" w:fill="auto"/>
        <w:spacing w:before="0" w:line="240" w:lineRule="auto"/>
        <w:ind w:left="20" w:right="20" w:firstLine="840"/>
        <w:rPr>
          <w:sz w:val="28"/>
          <w:szCs w:val="28"/>
        </w:rPr>
      </w:pPr>
      <w:r w:rsidRPr="00B1682F">
        <w:rPr>
          <w:sz w:val="28"/>
          <w:szCs w:val="28"/>
        </w:rPr>
        <w:t>На основании Федерального закона от 06.10.2003 № 131-Ф</w:t>
      </w:r>
      <w:r w:rsidR="00B1682F">
        <w:rPr>
          <w:sz w:val="28"/>
          <w:szCs w:val="28"/>
        </w:rPr>
        <w:t>З</w:t>
      </w:r>
      <w:r w:rsidRPr="00B168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распоряжения Правительства Российской Федерации от 19.03.2020 №</w:t>
      </w:r>
      <w:r w:rsidR="00B1682F">
        <w:rPr>
          <w:sz w:val="28"/>
          <w:szCs w:val="28"/>
        </w:rPr>
        <w:t xml:space="preserve"> </w:t>
      </w:r>
      <w:r w:rsidRPr="00B1682F">
        <w:rPr>
          <w:sz w:val="28"/>
          <w:szCs w:val="28"/>
        </w:rPr>
        <w:t>670-р «О мерах поддержки субъектов малого и среднего</w:t>
      </w:r>
      <w:r w:rsidR="00B1682F">
        <w:rPr>
          <w:sz w:val="28"/>
          <w:szCs w:val="28"/>
        </w:rPr>
        <w:t xml:space="preserve"> </w:t>
      </w:r>
      <w:r w:rsidRPr="00B1682F">
        <w:rPr>
          <w:sz w:val="28"/>
          <w:szCs w:val="28"/>
        </w:rPr>
        <w:t xml:space="preserve">предпринимательства», Устава муниципального образования </w:t>
      </w:r>
      <w:r w:rsidR="00B1682F">
        <w:rPr>
          <w:sz w:val="28"/>
          <w:szCs w:val="28"/>
        </w:rPr>
        <w:t>Серебрянское сельское поселение Раздольненского района Республики Крым, Серебрянский сельский совет</w:t>
      </w:r>
    </w:p>
    <w:p w:rsidR="00785FA7" w:rsidRPr="00B1682F" w:rsidRDefault="006700BA" w:rsidP="00B1682F">
      <w:pPr>
        <w:pStyle w:val="10"/>
        <w:keepNext/>
        <w:keepLines/>
        <w:shd w:val="clear" w:color="auto" w:fill="auto"/>
        <w:spacing w:before="120" w:after="120" w:line="240" w:lineRule="auto"/>
        <w:ind w:firstLine="709"/>
        <w:rPr>
          <w:sz w:val="28"/>
          <w:szCs w:val="28"/>
        </w:rPr>
      </w:pPr>
      <w:bookmarkStart w:id="2" w:name="bookmark1"/>
      <w:r w:rsidRPr="00B1682F">
        <w:rPr>
          <w:sz w:val="28"/>
          <w:szCs w:val="28"/>
        </w:rPr>
        <w:t>РЕШИЛ:</w:t>
      </w:r>
      <w:bookmarkEnd w:id="2"/>
    </w:p>
    <w:p w:rsidR="00785FA7" w:rsidRPr="00B1682F" w:rsidRDefault="006700BA" w:rsidP="00B1682F">
      <w:pPr>
        <w:pStyle w:val="11"/>
        <w:shd w:val="clear" w:color="auto" w:fill="auto"/>
        <w:spacing w:before="0" w:line="240" w:lineRule="auto"/>
        <w:ind w:left="20" w:right="20" w:firstLine="840"/>
        <w:rPr>
          <w:sz w:val="28"/>
          <w:szCs w:val="28"/>
        </w:rPr>
      </w:pPr>
      <w:r w:rsidRPr="00B1682F">
        <w:rPr>
          <w:sz w:val="28"/>
          <w:szCs w:val="28"/>
        </w:rPr>
        <w:t>1. По договорам аренды муниципального имущества, составляющего муниципальную казну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:rsidR="00785FA7" w:rsidRPr="00B1682F" w:rsidRDefault="006700BA" w:rsidP="00B1682F">
      <w:pPr>
        <w:pStyle w:val="11"/>
        <w:shd w:val="clear" w:color="auto" w:fill="auto"/>
        <w:tabs>
          <w:tab w:val="left" w:pos="1191"/>
        </w:tabs>
        <w:spacing w:before="0" w:line="240" w:lineRule="auto"/>
        <w:ind w:left="20" w:right="20" w:firstLine="840"/>
        <w:rPr>
          <w:sz w:val="28"/>
          <w:szCs w:val="28"/>
        </w:rPr>
      </w:pPr>
      <w:r w:rsidRPr="00B1682F">
        <w:rPr>
          <w:sz w:val="28"/>
          <w:szCs w:val="28"/>
        </w:rPr>
        <w:t>а)</w:t>
      </w:r>
      <w:r w:rsidR="00B1682F">
        <w:rPr>
          <w:sz w:val="28"/>
          <w:szCs w:val="28"/>
        </w:rPr>
        <w:t xml:space="preserve"> </w:t>
      </w:r>
      <w:r w:rsidRPr="00B1682F">
        <w:rPr>
          <w:sz w:val="28"/>
          <w:szCs w:val="28"/>
        </w:rPr>
        <w:t xml:space="preserve">предоставление отсрочки уплаты арендной платы, предусмотренной </w:t>
      </w:r>
      <w:r w:rsidR="00B1682F">
        <w:rPr>
          <w:sz w:val="28"/>
          <w:szCs w:val="28"/>
        </w:rPr>
        <w:t xml:space="preserve">       </w:t>
      </w:r>
      <w:r w:rsidRPr="00B1682F">
        <w:rPr>
          <w:sz w:val="28"/>
          <w:szCs w:val="28"/>
        </w:rPr>
        <w:t xml:space="preserve">в 2020 году, на следующих условиях: отсрочка предоставляется с 1 апреля 2020г. </w:t>
      </w:r>
      <w:r w:rsidR="00B1682F" w:rsidRPr="00B1682F">
        <w:rPr>
          <w:sz w:val="28"/>
          <w:szCs w:val="28"/>
        </w:rPr>
        <w:t>по</w:t>
      </w:r>
      <w:r w:rsidR="00B1682F">
        <w:rPr>
          <w:sz w:val="28"/>
          <w:szCs w:val="28"/>
        </w:rPr>
        <w:t xml:space="preserve"> </w:t>
      </w:r>
      <w:r w:rsidR="00B1682F" w:rsidRPr="00B1682F">
        <w:rPr>
          <w:sz w:val="28"/>
          <w:szCs w:val="28"/>
        </w:rPr>
        <w:t>октябрю 2020</w:t>
      </w:r>
      <w:r w:rsidRPr="00B1682F">
        <w:rPr>
          <w:sz w:val="28"/>
          <w:szCs w:val="28"/>
        </w:rPr>
        <w:t>г., а для арендаторов, освобожденных от уплаты арендных платежей</w:t>
      </w:r>
      <w:r w:rsidR="00B1682F">
        <w:rPr>
          <w:sz w:val="28"/>
          <w:szCs w:val="28"/>
        </w:rPr>
        <w:t xml:space="preserve"> </w:t>
      </w:r>
      <w:r w:rsidRPr="00B1682F">
        <w:rPr>
          <w:sz w:val="28"/>
          <w:szCs w:val="28"/>
        </w:rPr>
        <w:t xml:space="preserve">в соответствии с подпунктом «б» настоящего пункта, - с 1 июля 2020г. по 1 октября 2020г.; задолженность по арендной плате подлежит уплате не ранее 1 января 2021г. в срок, предложенный арендаторами, но не позднее 1 января 2023г.,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</w:t>
      </w:r>
      <w:r w:rsidRPr="00B1682F">
        <w:rPr>
          <w:sz w:val="28"/>
          <w:szCs w:val="28"/>
        </w:rPr>
        <w:lastRenderedPageBreak/>
        <w:t>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785FA7" w:rsidRPr="00B1682F" w:rsidRDefault="006700BA" w:rsidP="00B1682F">
      <w:pPr>
        <w:pStyle w:val="11"/>
        <w:shd w:val="clear" w:color="auto" w:fill="auto"/>
        <w:tabs>
          <w:tab w:val="left" w:pos="1186"/>
        </w:tabs>
        <w:spacing w:before="0" w:line="240" w:lineRule="auto"/>
        <w:ind w:left="20" w:right="20" w:firstLine="840"/>
        <w:rPr>
          <w:sz w:val="28"/>
          <w:szCs w:val="28"/>
        </w:rPr>
      </w:pPr>
      <w:r w:rsidRPr="00B1682F">
        <w:rPr>
          <w:sz w:val="28"/>
          <w:szCs w:val="28"/>
        </w:rPr>
        <w:t>б)</w:t>
      </w:r>
      <w:r w:rsidRPr="00B1682F">
        <w:rPr>
          <w:sz w:val="28"/>
          <w:szCs w:val="28"/>
        </w:rPr>
        <w:tab/>
        <w:t xml:space="preserve">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 с 1 апреля 2020г. по </w:t>
      </w:r>
      <w:r w:rsidRPr="009B24B4">
        <w:rPr>
          <w:sz w:val="28"/>
          <w:szCs w:val="28"/>
        </w:rPr>
        <w:t>1</w:t>
      </w:r>
      <w:r w:rsidRPr="00B1682F">
        <w:rPr>
          <w:sz w:val="28"/>
          <w:szCs w:val="28"/>
        </w:rPr>
        <w:t xml:space="preserve"> июля 2020г.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</w:t>
      </w:r>
      <w:r w:rsidR="009B24B4">
        <w:rPr>
          <w:sz w:val="28"/>
          <w:szCs w:val="28"/>
        </w:rPr>
        <w:t xml:space="preserve">              </w:t>
      </w:r>
      <w:r w:rsidRPr="009B24B4">
        <w:rPr>
          <w:sz w:val="28"/>
          <w:szCs w:val="28"/>
        </w:rPr>
        <w:t>1</w:t>
      </w:r>
      <w:r w:rsidRPr="00B1682F">
        <w:rPr>
          <w:sz w:val="28"/>
          <w:szCs w:val="28"/>
        </w:rPr>
        <w:t xml:space="preserve"> апреля 2020г.;</w:t>
      </w:r>
    </w:p>
    <w:p w:rsidR="00785FA7" w:rsidRPr="00B1682F" w:rsidRDefault="009B24B4" w:rsidP="00B1682F">
      <w:pPr>
        <w:pStyle w:val="11"/>
        <w:shd w:val="clear" w:color="auto" w:fill="auto"/>
        <w:tabs>
          <w:tab w:val="left" w:pos="1158"/>
        </w:tabs>
        <w:spacing w:before="0" w:line="240" w:lineRule="auto"/>
        <w:ind w:left="20" w:right="20" w:firstLine="840"/>
        <w:rPr>
          <w:sz w:val="28"/>
          <w:szCs w:val="28"/>
        </w:rPr>
      </w:pPr>
      <w:r w:rsidRPr="00B1682F">
        <w:rPr>
          <w:sz w:val="28"/>
          <w:szCs w:val="28"/>
        </w:rPr>
        <w:t xml:space="preserve">в) </w:t>
      </w:r>
      <w:r w:rsidRPr="00B1682F">
        <w:rPr>
          <w:sz w:val="28"/>
          <w:szCs w:val="28"/>
        </w:rPr>
        <w:tab/>
      </w:r>
      <w:r w:rsidR="006700BA" w:rsidRPr="00B1682F">
        <w:rPr>
          <w:sz w:val="28"/>
          <w:szCs w:val="28"/>
        </w:rPr>
        <w:t>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</w:t>
      </w:r>
      <w:r w:rsidR="006700BA" w:rsidRPr="009B24B4">
        <w:rPr>
          <w:sz w:val="28"/>
          <w:szCs w:val="28"/>
        </w:rPr>
        <w:t>б</w:t>
      </w:r>
      <w:r w:rsidR="006700BA" w:rsidRPr="00B1682F">
        <w:rPr>
          <w:sz w:val="28"/>
          <w:szCs w:val="28"/>
        </w:rPr>
        <w:t>» настоящего пункта.</w:t>
      </w:r>
    </w:p>
    <w:p w:rsidR="00785FA7" w:rsidRPr="00B1682F" w:rsidRDefault="009B24B4" w:rsidP="009B24B4">
      <w:pPr>
        <w:pStyle w:val="11"/>
        <w:shd w:val="clear" w:color="auto" w:fill="auto"/>
        <w:tabs>
          <w:tab w:val="left" w:pos="1297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00BA" w:rsidRPr="00B1682F">
        <w:rPr>
          <w:sz w:val="28"/>
          <w:szCs w:val="28"/>
        </w:rPr>
        <w:t xml:space="preserve">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</w:t>
      </w:r>
      <w:r w:rsidR="006700BA" w:rsidRPr="009B24B4">
        <w:rPr>
          <w:sz w:val="28"/>
          <w:szCs w:val="28"/>
        </w:rPr>
        <w:t>1</w:t>
      </w:r>
      <w:r w:rsidR="006700BA" w:rsidRPr="00B1682F">
        <w:rPr>
          <w:sz w:val="28"/>
          <w:szCs w:val="28"/>
        </w:rPr>
        <w:t xml:space="preserve"> апреля 2020г.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услуг:</w:t>
      </w:r>
    </w:p>
    <w:p w:rsidR="00785FA7" w:rsidRPr="00B1682F" w:rsidRDefault="009B24B4" w:rsidP="009B24B4">
      <w:pPr>
        <w:pStyle w:val="11"/>
        <w:shd w:val="clear" w:color="auto" w:fill="auto"/>
        <w:tabs>
          <w:tab w:val="left" w:pos="1359"/>
        </w:tabs>
        <w:spacing w:before="0" w:line="240" w:lineRule="auto"/>
        <w:ind w:left="20" w:right="20" w:firstLine="840"/>
        <w:rPr>
          <w:sz w:val="28"/>
          <w:szCs w:val="28"/>
        </w:rPr>
      </w:pPr>
      <w:r w:rsidRPr="00B1682F">
        <w:rPr>
          <w:sz w:val="28"/>
          <w:szCs w:val="28"/>
        </w:rPr>
        <w:t xml:space="preserve">а) </w:t>
      </w:r>
      <w:r w:rsidRPr="00B1682F">
        <w:rPr>
          <w:sz w:val="28"/>
          <w:szCs w:val="28"/>
        </w:rPr>
        <w:tab/>
      </w:r>
      <w:r w:rsidR="006700BA" w:rsidRPr="00B1682F">
        <w:rPr>
          <w:sz w:val="28"/>
          <w:szCs w:val="28"/>
        </w:rPr>
        <w:t xml:space="preserve">обеспечить предоставление отсрочки уплаты арендной платы, </w:t>
      </w:r>
      <w:r w:rsidR="006700BA" w:rsidRPr="009B24B4">
        <w:rPr>
          <w:rStyle w:val="12pt"/>
          <w:b w:val="0"/>
          <w:sz w:val="28"/>
          <w:szCs w:val="28"/>
        </w:rPr>
        <w:t xml:space="preserve">предусмотренной </w:t>
      </w:r>
      <w:r w:rsidR="006700BA" w:rsidRPr="009B24B4">
        <w:rPr>
          <w:sz w:val="28"/>
          <w:szCs w:val="28"/>
        </w:rPr>
        <w:t>в 2020</w:t>
      </w:r>
      <w:r w:rsidR="006700BA" w:rsidRPr="009B24B4">
        <w:rPr>
          <w:b/>
          <w:sz w:val="28"/>
          <w:szCs w:val="28"/>
        </w:rPr>
        <w:t xml:space="preserve"> </w:t>
      </w:r>
      <w:r w:rsidR="006700BA" w:rsidRPr="009B24B4">
        <w:rPr>
          <w:rStyle w:val="12pt"/>
          <w:b w:val="0"/>
          <w:sz w:val="28"/>
          <w:szCs w:val="28"/>
        </w:rPr>
        <w:t>году,</w:t>
      </w:r>
      <w:r w:rsidR="006700BA" w:rsidRPr="00B1682F">
        <w:rPr>
          <w:rStyle w:val="12pt"/>
          <w:sz w:val="28"/>
          <w:szCs w:val="28"/>
        </w:rPr>
        <w:t xml:space="preserve"> </w:t>
      </w:r>
      <w:r w:rsidR="006700BA" w:rsidRPr="00B1682F">
        <w:rPr>
          <w:sz w:val="28"/>
          <w:szCs w:val="28"/>
        </w:rPr>
        <w:t xml:space="preserve">на следующих условиях: отсрочка предоставляется с </w:t>
      </w:r>
      <w:r w:rsidR="006700BA" w:rsidRPr="009B24B4">
        <w:rPr>
          <w:sz w:val="28"/>
          <w:szCs w:val="28"/>
        </w:rPr>
        <w:t>1</w:t>
      </w:r>
      <w:r w:rsidR="006700BA" w:rsidRPr="00B1682F">
        <w:rPr>
          <w:sz w:val="28"/>
          <w:szCs w:val="28"/>
        </w:rPr>
        <w:t xml:space="preserve"> апреля 2020г. по </w:t>
      </w:r>
      <w:r w:rsidR="006700BA" w:rsidRPr="009B24B4">
        <w:rPr>
          <w:sz w:val="28"/>
          <w:szCs w:val="28"/>
        </w:rPr>
        <w:t>1</w:t>
      </w:r>
      <w:r w:rsidR="006700BA" w:rsidRPr="00B1682F">
        <w:rPr>
          <w:sz w:val="28"/>
          <w:szCs w:val="28"/>
        </w:rPr>
        <w:t xml:space="preserve"> октября 2020г.; задолженность по арендной плате подлежит уплате не ранее </w:t>
      </w:r>
      <w:r w:rsidR="006700BA" w:rsidRPr="009B24B4">
        <w:rPr>
          <w:sz w:val="28"/>
          <w:szCs w:val="28"/>
        </w:rPr>
        <w:t>1</w:t>
      </w:r>
      <w:r w:rsidR="006700BA" w:rsidRPr="00B1682F">
        <w:rPr>
          <w:sz w:val="28"/>
          <w:szCs w:val="28"/>
        </w:rPr>
        <w:t xml:space="preserve"> января 20</w:t>
      </w:r>
      <w:r w:rsidR="006700BA" w:rsidRPr="009B24B4">
        <w:rPr>
          <w:sz w:val="28"/>
          <w:szCs w:val="28"/>
        </w:rPr>
        <w:t>21</w:t>
      </w:r>
      <w:r w:rsidR="006700BA" w:rsidRPr="00B1682F">
        <w:rPr>
          <w:sz w:val="28"/>
          <w:szCs w:val="28"/>
        </w:rPr>
        <w:t>г. в срок, предложенный арендаторами, но не позднее</w:t>
      </w:r>
      <w:r>
        <w:rPr>
          <w:sz w:val="28"/>
          <w:szCs w:val="28"/>
        </w:rPr>
        <w:t xml:space="preserve"> </w:t>
      </w:r>
      <w:r w:rsidR="006700BA" w:rsidRPr="00B1682F">
        <w:rPr>
          <w:sz w:val="28"/>
          <w:szCs w:val="28"/>
        </w:rPr>
        <w:t xml:space="preserve">января 2023г.,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</w:t>
      </w:r>
      <w:r w:rsidR="006700BA" w:rsidRPr="00B1682F">
        <w:rPr>
          <w:sz w:val="28"/>
          <w:szCs w:val="28"/>
        </w:rPr>
        <w:lastRenderedPageBreak/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785FA7" w:rsidRPr="00B1682F" w:rsidRDefault="006700BA" w:rsidP="00B1682F">
      <w:pPr>
        <w:pStyle w:val="11"/>
        <w:shd w:val="clear" w:color="auto" w:fill="auto"/>
        <w:tabs>
          <w:tab w:val="left" w:pos="1254"/>
        </w:tabs>
        <w:spacing w:before="0" w:line="240" w:lineRule="auto"/>
        <w:ind w:left="20" w:right="20" w:firstLine="840"/>
        <w:rPr>
          <w:sz w:val="28"/>
          <w:szCs w:val="28"/>
        </w:rPr>
      </w:pPr>
      <w:r w:rsidRPr="009B24B4">
        <w:rPr>
          <w:sz w:val="28"/>
          <w:szCs w:val="28"/>
        </w:rPr>
        <w:t>б</w:t>
      </w:r>
      <w:r w:rsidRPr="00B1682F">
        <w:rPr>
          <w:sz w:val="28"/>
          <w:szCs w:val="28"/>
        </w:rPr>
        <w:t>)</w:t>
      </w:r>
      <w:r w:rsidR="009B24B4">
        <w:rPr>
          <w:sz w:val="28"/>
          <w:szCs w:val="28"/>
        </w:rPr>
        <w:t xml:space="preserve"> </w:t>
      </w:r>
      <w:r w:rsidRPr="00B1682F">
        <w:rPr>
          <w:sz w:val="28"/>
          <w:szCs w:val="28"/>
        </w:rPr>
        <w:t>обеспечить уведомление арендаторов, указанных в п. 2 настоящего Решения,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785FA7" w:rsidRPr="009B24B4" w:rsidRDefault="006700BA" w:rsidP="00B1682F">
      <w:pPr>
        <w:pStyle w:val="11"/>
        <w:numPr>
          <w:ilvl w:val="0"/>
          <w:numId w:val="3"/>
        </w:numPr>
        <w:shd w:val="clear" w:color="auto" w:fill="auto"/>
        <w:tabs>
          <w:tab w:val="left" w:pos="1354"/>
        </w:tabs>
        <w:spacing w:before="0" w:line="240" w:lineRule="auto"/>
        <w:ind w:left="20" w:right="20" w:firstLine="840"/>
        <w:rPr>
          <w:sz w:val="28"/>
          <w:szCs w:val="28"/>
        </w:rPr>
      </w:pPr>
      <w:r w:rsidRPr="009B24B4">
        <w:rPr>
          <w:sz w:val="28"/>
          <w:szCs w:val="28"/>
        </w:rPr>
        <w:t>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осуществляющие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</w:t>
      </w:r>
      <w:r w:rsidR="009B24B4" w:rsidRPr="009B24B4">
        <w:rPr>
          <w:sz w:val="28"/>
          <w:szCs w:val="28"/>
        </w:rPr>
        <w:t xml:space="preserve"> </w:t>
      </w:r>
      <w:r w:rsidRPr="009B24B4">
        <w:rPr>
          <w:sz w:val="28"/>
          <w:szCs w:val="28"/>
        </w:rPr>
        <w:t xml:space="preserve">апреля 2020г. </w:t>
      </w:r>
      <w:r w:rsidR="009B24B4">
        <w:rPr>
          <w:sz w:val="28"/>
          <w:szCs w:val="28"/>
        </w:rPr>
        <w:t>№</w:t>
      </w:r>
      <w:r w:rsidRPr="009B24B4">
        <w:rPr>
          <w:sz w:val="28"/>
          <w:szCs w:val="28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обеспечить:</w:t>
      </w:r>
    </w:p>
    <w:p w:rsidR="00785FA7" w:rsidRPr="00B1682F" w:rsidRDefault="00104348" w:rsidP="00104348">
      <w:pPr>
        <w:pStyle w:val="11"/>
        <w:shd w:val="clear" w:color="auto" w:fill="auto"/>
        <w:tabs>
          <w:tab w:val="left" w:pos="351"/>
        </w:tabs>
        <w:spacing w:before="0" w:line="240" w:lineRule="auto"/>
        <w:ind w:left="20" w:right="20" w:firstLine="689"/>
        <w:rPr>
          <w:sz w:val="28"/>
          <w:szCs w:val="28"/>
        </w:rPr>
      </w:pPr>
      <w:r w:rsidRPr="00B1682F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6700BA" w:rsidRPr="00B1682F">
        <w:rPr>
          <w:sz w:val="28"/>
          <w:szCs w:val="28"/>
        </w:rPr>
        <w:t xml:space="preserve">освобождение указанных в п. </w:t>
      </w:r>
      <w:r w:rsidR="006700BA" w:rsidRPr="00104348">
        <w:rPr>
          <w:sz w:val="28"/>
          <w:szCs w:val="28"/>
        </w:rPr>
        <w:t>3</w:t>
      </w:r>
      <w:r w:rsidR="006700BA" w:rsidRPr="00B1682F">
        <w:rPr>
          <w:sz w:val="28"/>
          <w:szCs w:val="28"/>
        </w:rPr>
        <w:t xml:space="preserve"> настоящего Решения арендаторов от уплаты арендных платежей с </w:t>
      </w:r>
      <w:r w:rsidR="006700BA" w:rsidRPr="00104348">
        <w:rPr>
          <w:sz w:val="28"/>
          <w:szCs w:val="28"/>
        </w:rPr>
        <w:t xml:space="preserve">1 </w:t>
      </w:r>
      <w:r w:rsidR="006700BA" w:rsidRPr="00B1682F">
        <w:rPr>
          <w:sz w:val="28"/>
          <w:szCs w:val="28"/>
        </w:rPr>
        <w:t xml:space="preserve">апреля 2020г. по </w:t>
      </w:r>
      <w:r w:rsidR="006700BA" w:rsidRPr="00104348">
        <w:rPr>
          <w:sz w:val="28"/>
          <w:szCs w:val="28"/>
        </w:rPr>
        <w:t>1</w:t>
      </w:r>
      <w:r w:rsidR="006700BA" w:rsidRPr="00B1682F">
        <w:rPr>
          <w:sz w:val="28"/>
          <w:szCs w:val="28"/>
        </w:rPr>
        <w:t xml:space="preserve"> июля 2020г.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</w:t>
      </w:r>
      <w:r>
        <w:rPr>
          <w:sz w:val="28"/>
          <w:szCs w:val="28"/>
        </w:rPr>
        <w:t xml:space="preserve"> </w:t>
      </w:r>
      <w:r w:rsidR="006700BA" w:rsidRPr="00B1682F">
        <w:rPr>
          <w:sz w:val="28"/>
          <w:szCs w:val="28"/>
        </w:rPr>
        <w:t xml:space="preserve"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</w:t>
      </w:r>
      <w:r w:rsidR="006700BA" w:rsidRPr="00104348">
        <w:rPr>
          <w:sz w:val="28"/>
          <w:szCs w:val="28"/>
        </w:rPr>
        <w:t>1</w:t>
      </w:r>
      <w:r w:rsidR="006700BA" w:rsidRPr="00B1682F">
        <w:rPr>
          <w:sz w:val="28"/>
          <w:szCs w:val="28"/>
        </w:rPr>
        <w:t xml:space="preserve"> апреля 2020г.;</w:t>
      </w:r>
    </w:p>
    <w:p w:rsidR="00785FA7" w:rsidRDefault="006700BA" w:rsidP="00104348">
      <w:pPr>
        <w:pStyle w:val="11"/>
        <w:shd w:val="clear" w:color="auto" w:fill="auto"/>
        <w:tabs>
          <w:tab w:val="left" w:pos="361"/>
        </w:tabs>
        <w:spacing w:before="0" w:line="240" w:lineRule="auto"/>
        <w:ind w:left="20" w:right="20" w:firstLine="689"/>
        <w:rPr>
          <w:sz w:val="28"/>
          <w:szCs w:val="28"/>
        </w:rPr>
      </w:pPr>
      <w:r w:rsidRPr="00486301">
        <w:rPr>
          <w:sz w:val="28"/>
          <w:szCs w:val="28"/>
        </w:rPr>
        <w:t>б)</w:t>
      </w:r>
      <w:r w:rsidR="00486301">
        <w:rPr>
          <w:sz w:val="28"/>
          <w:szCs w:val="28"/>
        </w:rPr>
        <w:t xml:space="preserve"> </w:t>
      </w:r>
      <w:r w:rsidRPr="00B1682F">
        <w:rPr>
          <w:sz w:val="28"/>
          <w:szCs w:val="28"/>
        </w:rPr>
        <w:t xml:space="preserve">уведомление указанных в п. </w:t>
      </w:r>
      <w:r w:rsidRPr="00486301">
        <w:rPr>
          <w:sz w:val="28"/>
          <w:szCs w:val="28"/>
        </w:rPr>
        <w:t>3</w:t>
      </w:r>
      <w:r w:rsidRPr="00B1682F">
        <w:rPr>
          <w:sz w:val="28"/>
          <w:szCs w:val="28"/>
        </w:rPr>
        <w:t xml:space="preserve"> настоящего Решения арендаторов в течение 7 рабочих дней со дня вступления в силу настоящего решения о возможности </w:t>
      </w:r>
      <w:r w:rsidRPr="00486301">
        <w:rPr>
          <w:rStyle w:val="12pt"/>
          <w:b w:val="0"/>
          <w:sz w:val="28"/>
          <w:szCs w:val="28"/>
        </w:rPr>
        <w:t>заключения дополнительных соглашений в соответствии</w:t>
      </w:r>
      <w:r w:rsidRPr="00B1682F">
        <w:rPr>
          <w:rStyle w:val="12pt"/>
          <w:sz w:val="28"/>
          <w:szCs w:val="28"/>
        </w:rPr>
        <w:t xml:space="preserve"> </w:t>
      </w:r>
      <w:r w:rsidRPr="00B1682F">
        <w:rPr>
          <w:sz w:val="28"/>
          <w:szCs w:val="28"/>
        </w:rPr>
        <w:t>с подпунктом «а» настоящего пункта.</w:t>
      </w:r>
    </w:p>
    <w:p w:rsidR="00841C64" w:rsidRDefault="00841C64" w:rsidP="00841C64">
      <w:pPr>
        <w:pStyle w:val="ConsPlusNormal"/>
        <w:ind w:firstLine="709"/>
        <w:jc w:val="both"/>
        <w:rPr>
          <w:rStyle w:val="12"/>
        </w:rPr>
      </w:pPr>
      <w:r>
        <w:t xml:space="preserve">4. </w:t>
      </w:r>
      <w:r w:rsidRPr="006C4C54">
        <w:t xml:space="preserve">Обнародовать настоящее решение путем размещения на информационном стенде Серебрянского сельского совета, расположенном по адресу: </w:t>
      </w:r>
      <w:r>
        <w:t xml:space="preserve">с. </w:t>
      </w:r>
      <w:r w:rsidRPr="006C4C54">
        <w:t>Серебрянка, ул.Пушкина,7 и на официальном сайте Администрации Серебрянского сельского поселения в сети Интернет (http://serebryanka-rk.ru).</w:t>
      </w:r>
    </w:p>
    <w:p w:rsidR="00841C64" w:rsidRDefault="00841C64" w:rsidP="00841C64">
      <w:pPr>
        <w:pStyle w:val="a7"/>
        <w:ind w:firstLine="709"/>
      </w:pPr>
      <w:r>
        <w:rPr>
          <w:rStyle w:val="12"/>
        </w:rPr>
        <w:t xml:space="preserve">5.  </w:t>
      </w:r>
      <w:r w:rsidRPr="006C4C54">
        <w:rPr>
          <w:rStyle w:val="12"/>
        </w:rPr>
        <w:t>Настоящее решение вступает в силу со дня обнародования.</w:t>
      </w:r>
    </w:p>
    <w:p w:rsidR="00841C64" w:rsidRDefault="00841C64" w:rsidP="00104348">
      <w:pPr>
        <w:pStyle w:val="11"/>
        <w:shd w:val="clear" w:color="auto" w:fill="auto"/>
        <w:tabs>
          <w:tab w:val="left" w:pos="361"/>
        </w:tabs>
        <w:spacing w:before="0" w:line="240" w:lineRule="auto"/>
        <w:ind w:left="20" w:right="20" w:firstLine="689"/>
        <w:rPr>
          <w:sz w:val="28"/>
          <w:szCs w:val="28"/>
        </w:rPr>
      </w:pPr>
    </w:p>
    <w:p w:rsidR="00841C64" w:rsidRPr="00B1682F" w:rsidRDefault="00841C64" w:rsidP="00104348">
      <w:pPr>
        <w:pStyle w:val="11"/>
        <w:shd w:val="clear" w:color="auto" w:fill="auto"/>
        <w:tabs>
          <w:tab w:val="left" w:pos="361"/>
        </w:tabs>
        <w:spacing w:before="0" w:line="240" w:lineRule="auto"/>
        <w:ind w:left="20" w:right="20" w:firstLine="689"/>
        <w:rPr>
          <w:sz w:val="28"/>
          <w:szCs w:val="28"/>
        </w:rPr>
      </w:pPr>
    </w:p>
    <w:p w:rsidR="00841C64" w:rsidRPr="00841C64" w:rsidRDefault="00841C64" w:rsidP="00841C64">
      <w:pPr>
        <w:suppressAutoHyphens/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41C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Председатель Серебрянского</w:t>
      </w:r>
    </w:p>
    <w:p w:rsidR="00841C64" w:rsidRPr="00841C64" w:rsidRDefault="00841C64" w:rsidP="00841C64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41C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сельского совета                                                                                 В.В.Степанюк</w:t>
      </w:r>
    </w:p>
    <w:p w:rsidR="00841C64" w:rsidRPr="00A33C5E" w:rsidRDefault="00841C64" w:rsidP="00841C64">
      <w:pPr>
        <w:ind w:left="5529"/>
        <w:jc w:val="both"/>
        <w:rPr>
          <w:rFonts w:ascii="Times New Roman" w:eastAsia="Times New Roman" w:hAnsi="Times New Roman" w:cs="Times New Roman"/>
        </w:rPr>
      </w:pPr>
    </w:p>
    <w:p w:rsidR="00841C64" w:rsidRPr="00841C64" w:rsidRDefault="00841C64" w:rsidP="00841C64">
      <w:pPr>
        <w:pStyle w:val="1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sectPr w:rsidR="00841C64" w:rsidRPr="00841C64" w:rsidSect="00B1682F">
      <w:type w:val="continuous"/>
      <w:pgSz w:w="11909" w:h="16838"/>
      <w:pgMar w:top="851" w:right="42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91" w:rsidRDefault="00F04691">
      <w:r>
        <w:separator/>
      </w:r>
    </w:p>
  </w:endnote>
  <w:endnote w:type="continuationSeparator" w:id="0">
    <w:p w:rsidR="00F04691" w:rsidRDefault="00F0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91" w:rsidRDefault="00F04691"/>
  </w:footnote>
  <w:footnote w:type="continuationSeparator" w:id="0">
    <w:p w:rsidR="00F04691" w:rsidRDefault="00F046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B6DC5"/>
    <w:multiLevelType w:val="multilevel"/>
    <w:tmpl w:val="F38AA5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BA5292"/>
    <w:multiLevelType w:val="multilevel"/>
    <w:tmpl w:val="AA0C0396"/>
    <w:lvl w:ilvl="0">
      <w:start w:val="3"/>
      <w:numFmt w:val="decimal"/>
      <w:suff w:val="space"/>
      <w:lvlText w:val="%1."/>
      <w:lvlJc w:val="left"/>
      <w:pPr>
        <w:ind w:left="822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5D5CB2"/>
    <w:multiLevelType w:val="multilevel"/>
    <w:tmpl w:val="C6A093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A7"/>
    <w:rsid w:val="00057EF8"/>
    <w:rsid w:val="00104348"/>
    <w:rsid w:val="004237AE"/>
    <w:rsid w:val="00447F25"/>
    <w:rsid w:val="00486301"/>
    <w:rsid w:val="006700BA"/>
    <w:rsid w:val="00785FA7"/>
    <w:rsid w:val="00841C64"/>
    <w:rsid w:val="009B24B4"/>
    <w:rsid w:val="00B1682F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53871-0E7D-4C4D-8D48-CBC0695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ind w:hanging="11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шрифт абзаца1"/>
    <w:rsid w:val="00841C64"/>
  </w:style>
  <w:style w:type="paragraph" w:styleId="a7">
    <w:name w:val="No Spacing"/>
    <w:uiPriority w:val="1"/>
    <w:qFormat/>
    <w:rsid w:val="00841C64"/>
    <w:pPr>
      <w:widowControl/>
      <w:suppressLineNumbers/>
      <w:suppressAutoHyphens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841C64"/>
    <w:pPr>
      <w:widowControl/>
      <w:suppressAutoHyphens/>
      <w:autoSpaceDE w:val="0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447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F25"/>
    <w:rPr>
      <w:color w:val="000000"/>
    </w:rPr>
  </w:style>
  <w:style w:type="paragraph" w:styleId="aa">
    <w:name w:val="footer"/>
    <w:basedOn w:val="a"/>
    <w:link w:val="ab"/>
    <w:uiPriority w:val="99"/>
    <w:unhideWhenUsed/>
    <w:rsid w:val="00447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F2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47F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7F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8</cp:revision>
  <cp:lastPrinted>2020-09-09T05:58:00Z</cp:lastPrinted>
  <dcterms:created xsi:type="dcterms:W3CDTF">2020-07-24T13:18:00Z</dcterms:created>
  <dcterms:modified xsi:type="dcterms:W3CDTF">2020-09-09T05:59:00Z</dcterms:modified>
</cp:coreProperties>
</file>